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A767F" w14:textId="77777777" w:rsidR="00D35DC7" w:rsidRDefault="00D35DC7" w:rsidP="004A1FCD">
      <w:pPr>
        <w:pStyle w:val="Style4"/>
        <w:widowControl/>
        <w:spacing w:before="77"/>
        <w:jc w:val="center"/>
        <w:rPr>
          <w:rStyle w:val="FontStyle14"/>
          <w:rFonts w:ascii="Times New Roman" w:hAnsi="Times New Roman" w:cs="Times New Roman"/>
        </w:rPr>
      </w:pPr>
    </w:p>
    <w:p w14:paraId="3CD099FD" w14:textId="77777777"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14:paraId="29B04D10" w14:textId="77777777"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14:paraId="6B892398" w14:textId="77777777" w:rsidR="004A1FCD" w:rsidRPr="00DC652D" w:rsidRDefault="004A1FCD" w:rsidP="004A1FCD">
      <w:pPr>
        <w:pStyle w:val="Style3"/>
        <w:widowControl/>
        <w:spacing w:before="197" w:line="403" w:lineRule="exact"/>
        <w:rPr>
          <w:rStyle w:val="FontStyle13"/>
          <w:rFonts w:ascii="Times New Roman" w:hAnsi="Times New Roman" w:cs="Times New Roman"/>
          <w:sz w:val="28"/>
          <w:szCs w:val="28"/>
        </w:rPr>
      </w:pPr>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П/0179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администрация муниципального района Сергиевский (далее - Администрация) извещает правообладателей объектов недвижимости:</w:t>
      </w:r>
    </w:p>
    <w:p w14:paraId="072774AF" w14:textId="77777777" w:rsidR="001A1338" w:rsidRDefault="001A1338">
      <w:pPr>
        <w:pStyle w:val="Style2"/>
        <w:widowControl/>
        <w:spacing w:line="240" w:lineRule="exact"/>
        <w:jc w:val="both"/>
        <w:rPr>
          <w:sz w:val="20"/>
          <w:szCs w:val="20"/>
        </w:rPr>
      </w:pPr>
    </w:p>
    <w:p w14:paraId="0FB417CC" w14:textId="51658280" w:rsidR="002670C8" w:rsidRDefault="002670C8" w:rsidP="002670C8">
      <w:pPr>
        <w:pStyle w:val="Style2"/>
        <w:widowControl/>
        <w:spacing w:before="53"/>
        <w:ind w:firstLine="0"/>
        <w:jc w:val="both"/>
        <w:rPr>
          <w:rStyle w:val="FontStyle12"/>
          <w:rFonts w:ascii="Times New Roman" w:hAnsi="Times New Roman" w:cs="Times New Roman"/>
          <w:b w:val="0"/>
          <w:color w:val="000000" w:themeColor="text1"/>
          <w:sz w:val="28"/>
        </w:rPr>
      </w:pPr>
      <w:r w:rsidRPr="00884E52">
        <w:rPr>
          <w:rStyle w:val="FontStyle13"/>
          <w:rFonts w:ascii="Times New Roman" w:hAnsi="Times New Roman" w:cs="Times New Roman"/>
          <w:b/>
          <w:color w:val="000000" w:themeColor="text1"/>
          <w:sz w:val="28"/>
        </w:rPr>
        <w:t xml:space="preserve">с кадастровым номером </w:t>
      </w:r>
      <w:r w:rsidR="00442E62">
        <w:rPr>
          <w:rStyle w:val="FontStyle13"/>
          <w:rFonts w:ascii="Times New Roman" w:hAnsi="Times New Roman" w:cs="Times New Roman"/>
          <w:b/>
          <w:color w:val="000000" w:themeColor="text1"/>
          <w:sz w:val="28"/>
        </w:rPr>
        <w:t>63:31:</w:t>
      </w:r>
      <w:r w:rsidR="006C07A5">
        <w:rPr>
          <w:rStyle w:val="FontStyle13"/>
          <w:rFonts w:ascii="Times New Roman" w:hAnsi="Times New Roman" w:cs="Times New Roman"/>
          <w:b/>
          <w:color w:val="000000" w:themeColor="text1"/>
          <w:sz w:val="28"/>
        </w:rPr>
        <w:t>1303002:343</w:t>
      </w:r>
      <w:r w:rsidRPr="00884E52">
        <w:rPr>
          <w:rStyle w:val="FontStyle13"/>
          <w:rFonts w:ascii="Times New Roman" w:hAnsi="Times New Roman" w:cs="Times New Roman"/>
          <w:b/>
          <w:color w:val="000000" w:themeColor="text1"/>
          <w:sz w:val="28"/>
        </w:rPr>
        <w:t xml:space="preserve">, адрес: </w:t>
      </w:r>
      <w:r w:rsidR="00B51FF5" w:rsidRPr="00884E52">
        <w:rPr>
          <w:rStyle w:val="FontStyle13"/>
          <w:rFonts w:ascii="Times New Roman" w:hAnsi="Times New Roman" w:cs="Times New Roman"/>
          <w:color w:val="000000" w:themeColor="text1"/>
          <w:sz w:val="28"/>
        </w:rPr>
        <w:t xml:space="preserve">Самарская область, Сергиевский район, </w:t>
      </w:r>
      <w:r w:rsidR="00DF1144">
        <w:rPr>
          <w:rStyle w:val="FontStyle13"/>
          <w:rFonts w:ascii="Times New Roman" w:hAnsi="Times New Roman" w:cs="Times New Roman"/>
          <w:color w:val="000000" w:themeColor="text1"/>
          <w:sz w:val="28"/>
        </w:rPr>
        <w:t>с</w:t>
      </w:r>
      <w:r w:rsidR="00B51FF5" w:rsidRPr="00884E52">
        <w:rPr>
          <w:rStyle w:val="FontStyle13"/>
          <w:rFonts w:ascii="Times New Roman" w:hAnsi="Times New Roman" w:cs="Times New Roman"/>
          <w:color w:val="000000" w:themeColor="text1"/>
          <w:sz w:val="28"/>
        </w:rPr>
        <w:t xml:space="preserve">. </w:t>
      </w:r>
      <w:r w:rsidR="000C6722">
        <w:rPr>
          <w:rStyle w:val="FontStyle13"/>
          <w:rFonts w:ascii="Times New Roman" w:hAnsi="Times New Roman" w:cs="Times New Roman"/>
          <w:color w:val="000000" w:themeColor="text1"/>
          <w:sz w:val="28"/>
        </w:rPr>
        <w:t>Мордовская Селитьба</w:t>
      </w:r>
      <w:r w:rsidR="00B51FF5" w:rsidRPr="00884E52">
        <w:rPr>
          <w:rStyle w:val="FontStyle13"/>
          <w:rFonts w:ascii="Times New Roman" w:hAnsi="Times New Roman" w:cs="Times New Roman"/>
          <w:color w:val="000000" w:themeColor="text1"/>
          <w:sz w:val="28"/>
        </w:rPr>
        <w:t xml:space="preserve">, ул. </w:t>
      </w:r>
      <w:r w:rsidR="000C6722">
        <w:rPr>
          <w:rStyle w:val="FontStyle13"/>
          <w:rFonts w:ascii="Times New Roman" w:hAnsi="Times New Roman" w:cs="Times New Roman"/>
          <w:color w:val="000000" w:themeColor="text1"/>
          <w:sz w:val="28"/>
        </w:rPr>
        <w:t>Молодежная</w:t>
      </w:r>
      <w:r w:rsidR="00C409CD">
        <w:rPr>
          <w:rStyle w:val="FontStyle13"/>
          <w:rFonts w:ascii="Times New Roman" w:hAnsi="Times New Roman" w:cs="Times New Roman"/>
          <w:color w:val="000000" w:themeColor="text1"/>
          <w:sz w:val="28"/>
        </w:rPr>
        <w:t xml:space="preserve">, </w:t>
      </w:r>
      <w:r w:rsidR="00B51FF5" w:rsidRPr="00884E52">
        <w:rPr>
          <w:rStyle w:val="FontStyle13"/>
          <w:rFonts w:ascii="Times New Roman" w:hAnsi="Times New Roman" w:cs="Times New Roman"/>
          <w:color w:val="000000" w:themeColor="text1"/>
          <w:sz w:val="28"/>
        </w:rPr>
        <w:t>д.</w:t>
      </w:r>
      <w:r w:rsidR="00C409CD">
        <w:rPr>
          <w:rStyle w:val="FontStyle13"/>
          <w:rFonts w:ascii="Times New Roman" w:hAnsi="Times New Roman" w:cs="Times New Roman"/>
          <w:color w:val="000000" w:themeColor="text1"/>
          <w:sz w:val="28"/>
        </w:rPr>
        <w:t xml:space="preserve"> </w:t>
      </w:r>
      <w:r w:rsidR="000C6722">
        <w:rPr>
          <w:rStyle w:val="FontStyle13"/>
          <w:rFonts w:ascii="Times New Roman" w:hAnsi="Times New Roman" w:cs="Times New Roman"/>
          <w:color w:val="000000" w:themeColor="text1"/>
          <w:sz w:val="28"/>
        </w:rPr>
        <w:t>8</w:t>
      </w:r>
      <w:r w:rsidR="00F2333B">
        <w:rPr>
          <w:rStyle w:val="FontStyle13"/>
          <w:rFonts w:ascii="Times New Roman" w:hAnsi="Times New Roman" w:cs="Times New Roman"/>
          <w:color w:val="000000" w:themeColor="text1"/>
          <w:sz w:val="28"/>
        </w:rPr>
        <w:t xml:space="preserve"> кв.2</w:t>
      </w:r>
      <w:r w:rsidR="00442E62">
        <w:rPr>
          <w:rStyle w:val="FontStyle13"/>
          <w:rFonts w:ascii="Times New Roman" w:hAnsi="Times New Roman" w:cs="Times New Roman"/>
          <w:color w:val="000000" w:themeColor="text1"/>
          <w:sz w:val="28"/>
        </w:rPr>
        <w:t>,</w:t>
      </w:r>
      <w:r w:rsidR="00442E62">
        <w:rPr>
          <w:rStyle w:val="FontStyle12"/>
          <w:rFonts w:ascii="Times New Roman" w:hAnsi="Times New Roman" w:cs="Times New Roman"/>
          <w:b w:val="0"/>
          <w:color w:val="000000" w:themeColor="text1"/>
          <w:sz w:val="28"/>
        </w:rPr>
        <w:t xml:space="preserve"> </w:t>
      </w:r>
      <w:r w:rsidRPr="00884E52">
        <w:rPr>
          <w:rStyle w:val="FontStyle12"/>
          <w:rFonts w:ascii="Times New Roman" w:hAnsi="Times New Roman" w:cs="Times New Roman"/>
          <w:b w:val="0"/>
          <w:color w:val="000000" w:themeColor="text1"/>
          <w:sz w:val="28"/>
        </w:rPr>
        <w:t>жило</w:t>
      </w:r>
      <w:r w:rsidR="00442E62">
        <w:rPr>
          <w:rStyle w:val="FontStyle12"/>
          <w:rFonts w:ascii="Times New Roman" w:hAnsi="Times New Roman" w:cs="Times New Roman"/>
          <w:b w:val="0"/>
          <w:color w:val="000000" w:themeColor="text1"/>
          <w:sz w:val="28"/>
        </w:rPr>
        <w:t>й</w:t>
      </w:r>
      <w:r w:rsidRPr="00884E52">
        <w:rPr>
          <w:rStyle w:val="FontStyle12"/>
          <w:rFonts w:ascii="Times New Roman" w:hAnsi="Times New Roman" w:cs="Times New Roman"/>
          <w:b w:val="0"/>
          <w:color w:val="000000" w:themeColor="text1"/>
          <w:sz w:val="28"/>
        </w:rPr>
        <w:t xml:space="preserve"> </w:t>
      </w:r>
      <w:r w:rsidR="008A6A53">
        <w:rPr>
          <w:rStyle w:val="FontStyle12"/>
          <w:rFonts w:ascii="Times New Roman" w:hAnsi="Times New Roman" w:cs="Times New Roman"/>
          <w:b w:val="0"/>
          <w:color w:val="000000" w:themeColor="text1"/>
          <w:sz w:val="28"/>
        </w:rPr>
        <w:t xml:space="preserve"> </w:t>
      </w:r>
      <w:r w:rsidR="00442E62">
        <w:rPr>
          <w:rStyle w:val="FontStyle12"/>
          <w:rFonts w:ascii="Times New Roman" w:hAnsi="Times New Roman" w:cs="Times New Roman"/>
          <w:b w:val="0"/>
          <w:color w:val="000000" w:themeColor="text1"/>
          <w:sz w:val="28"/>
        </w:rPr>
        <w:t>дом</w:t>
      </w:r>
      <w:r w:rsidR="008A6A53">
        <w:rPr>
          <w:rStyle w:val="FontStyle12"/>
          <w:rFonts w:ascii="Times New Roman" w:hAnsi="Times New Roman" w:cs="Times New Roman"/>
          <w:b w:val="0"/>
          <w:color w:val="000000" w:themeColor="text1"/>
          <w:sz w:val="28"/>
        </w:rPr>
        <w:t xml:space="preserve">, </w:t>
      </w:r>
      <w:r w:rsidRPr="00884E52">
        <w:rPr>
          <w:rStyle w:val="FontStyle12"/>
          <w:rFonts w:ascii="Times New Roman" w:hAnsi="Times New Roman" w:cs="Times New Roman"/>
          <w:b w:val="0"/>
          <w:color w:val="000000" w:themeColor="text1"/>
          <w:sz w:val="28"/>
        </w:rPr>
        <w:t xml:space="preserve">  площадь </w:t>
      </w:r>
      <w:r w:rsidR="00442E62">
        <w:rPr>
          <w:rStyle w:val="FontStyle12"/>
          <w:rFonts w:ascii="Times New Roman" w:hAnsi="Times New Roman" w:cs="Times New Roman"/>
          <w:b w:val="0"/>
          <w:color w:val="000000" w:themeColor="text1"/>
          <w:sz w:val="28"/>
        </w:rPr>
        <w:t xml:space="preserve">– </w:t>
      </w:r>
      <w:r w:rsidR="006C07A5">
        <w:rPr>
          <w:rStyle w:val="FontStyle12"/>
          <w:rFonts w:ascii="Times New Roman" w:hAnsi="Times New Roman" w:cs="Times New Roman"/>
          <w:b w:val="0"/>
          <w:color w:val="000000" w:themeColor="text1"/>
          <w:sz w:val="28"/>
        </w:rPr>
        <w:t>75</w:t>
      </w:r>
      <w:r w:rsidR="006101FA">
        <w:rPr>
          <w:rStyle w:val="FontStyle12"/>
          <w:rFonts w:ascii="Times New Roman" w:hAnsi="Times New Roman" w:cs="Times New Roman"/>
          <w:b w:val="0"/>
          <w:color w:val="000000" w:themeColor="text1"/>
          <w:sz w:val="28"/>
        </w:rPr>
        <w:t>,</w:t>
      </w:r>
      <w:r w:rsidR="00CF506B">
        <w:rPr>
          <w:rStyle w:val="FontStyle12"/>
          <w:rFonts w:ascii="Times New Roman" w:hAnsi="Times New Roman" w:cs="Times New Roman"/>
          <w:b w:val="0"/>
          <w:color w:val="000000" w:themeColor="text1"/>
          <w:sz w:val="28"/>
        </w:rPr>
        <w:t>5</w:t>
      </w:r>
      <w:r w:rsidR="00DF1144">
        <w:rPr>
          <w:rStyle w:val="FontStyle12"/>
          <w:rFonts w:ascii="Times New Roman" w:hAnsi="Times New Roman" w:cs="Times New Roman"/>
          <w:b w:val="0"/>
          <w:color w:val="000000" w:themeColor="text1"/>
          <w:sz w:val="28"/>
        </w:rPr>
        <w:t>0</w:t>
      </w:r>
      <w:r w:rsidR="00442E62">
        <w:rPr>
          <w:rStyle w:val="FontStyle12"/>
          <w:rFonts w:ascii="Times New Roman" w:hAnsi="Times New Roman" w:cs="Times New Roman"/>
          <w:b w:val="0"/>
          <w:color w:val="000000" w:themeColor="text1"/>
          <w:sz w:val="28"/>
        </w:rPr>
        <w:t xml:space="preserve"> </w:t>
      </w:r>
      <w:r w:rsidR="00C409CD">
        <w:rPr>
          <w:rStyle w:val="FontStyle12"/>
          <w:rFonts w:ascii="Times New Roman" w:hAnsi="Times New Roman" w:cs="Times New Roman"/>
          <w:b w:val="0"/>
          <w:color w:val="000000" w:themeColor="text1"/>
          <w:sz w:val="28"/>
        </w:rPr>
        <w:t>кв.м.</w:t>
      </w:r>
    </w:p>
    <w:p w14:paraId="0B01A5C2" w14:textId="77777777" w:rsidR="00C409CD" w:rsidRDefault="00C409CD" w:rsidP="008A3ED0">
      <w:pPr>
        <w:widowControl/>
        <w:shd w:val="clear" w:color="auto" w:fill="FFFFFF"/>
        <w:autoSpaceDE/>
        <w:autoSpaceDN/>
        <w:adjustRightInd/>
        <w:rPr>
          <w:rStyle w:val="FontStyle13"/>
          <w:rFonts w:ascii="Times New Roman" w:hAnsi="Times New Roman" w:cs="Times New Roman"/>
          <w:sz w:val="28"/>
        </w:rPr>
      </w:pPr>
    </w:p>
    <w:p w14:paraId="5940C33D" w14:textId="587A7812" w:rsidR="004A1FCD" w:rsidRPr="00981EC7" w:rsidRDefault="00B51FF5" w:rsidP="008A3ED0">
      <w:pPr>
        <w:widowControl/>
        <w:shd w:val="clear" w:color="auto" w:fill="FFFFFF"/>
        <w:autoSpaceDE/>
        <w:autoSpaceDN/>
        <w:adjustRightInd/>
        <w:rPr>
          <w:rStyle w:val="FontStyle12"/>
          <w:rFonts w:ascii="Times New Roman" w:hAnsi="Times New Roman" w:cs="Times New Roman"/>
          <w:sz w:val="28"/>
        </w:rPr>
      </w:pPr>
      <w:r w:rsidRPr="00884E52">
        <w:rPr>
          <w:rStyle w:val="FontStyle13"/>
          <w:rFonts w:ascii="Times New Roman" w:hAnsi="Times New Roman" w:cs="Times New Roman"/>
          <w:sz w:val="28"/>
        </w:rPr>
        <w:t xml:space="preserve">о предстоящем </w:t>
      </w:r>
      <w:r w:rsidR="001A1338" w:rsidRPr="00884E52">
        <w:rPr>
          <w:rStyle w:val="FontStyle13"/>
          <w:rFonts w:ascii="Times New Roman" w:hAnsi="Times New Roman" w:cs="Times New Roman"/>
          <w:sz w:val="28"/>
        </w:rPr>
        <w:t>осмотр</w:t>
      </w:r>
      <w:r w:rsidRPr="00884E52">
        <w:rPr>
          <w:rStyle w:val="FontStyle13"/>
          <w:rFonts w:ascii="Times New Roman" w:hAnsi="Times New Roman" w:cs="Times New Roman"/>
          <w:sz w:val="28"/>
        </w:rPr>
        <w:t xml:space="preserve">е </w:t>
      </w:r>
      <w:r w:rsidR="00981EC7">
        <w:rPr>
          <w:rStyle w:val="FontStyle13"/>
          <w:rFonts w:ascii="Times New Roman" w:hAnsi="Times New Roman" w:cs="Times New Roman"/>
          <w:sz w:val="28"/>
        </w:rPr>
        <w:t xml:space="preserve"> </w:t>
      </w:r>
      <w:r w:rsidR="001A1338" w:rsidRPr="00884E52">
        <w:rPr>
          <w:rStyle w:val="FontStyle13"/>
          <w:rFonts w:ascii="Times New Roman" w:hAnsi="Times New Roman" w:cs="Times New Roman"/>
          <w:sz w:val="28"/>
        </w:rPr>
        <w:t>указанн</w:t>
      </w:r>
      <w:r w:rsidRPr="00884E52">
        <w:rPr>
          <w:rStyle w:val="FontStyle13"/>
          <w:rFonts w:ascii="Times New Roman" w:hAnsi="Times New Roman" w:cs="Times New Roman"/>
          <w:sz w:val="28"/>
        </w:rPr>
        <w:t xml:space="preserve">ого </w:t>
      </w:r>
      <w:r w:rsidR="001A1338" w:rsidRPr="00884E52">
        <w:rPr>
          <w:rStyle w:val="FontStyle13"/>
          <w:rFonts w:ascii="Times New Roman" w:hAnsi="Times New Roman" w:cs="Times New Roman"/>
          <w:sz w:val="28"/>
        </w:rPr>
        <w:t>объект</w:t>
      </w:r>
      <w:r w:rsidRPr="00884E52">
        <w:rPr>
          <w:rStyle w:val="FontStyle13"/>
          <w:rFonts w:ascii="Times New Roman" w:hAnsi="Times New Roman" w:cs="Times New Roman"/>
          <w:sz w:val="28"/>
        </w:rPr>
        <w:t>а, который</w:t>
      </w:r>
      <w:r w:rsidR="001A1338" w:rsidRPr="00884E52">
        <w:rPr>
          <w:rStyle w:val="FontStyle13"/>
          <w:rFonts w:ascii="Times New Roman" w:hAnsi="Times New Roman" w:cs="Times New Roman"/>
          <w:sz w:val="28"/>
        </w:rPr>
        <w:t xml:space="preserve"> </w:t>
      </w:r>
      <w:r w:rsidR="00981EC7">
        <w:rPr>
          <w:rStyle w:val="FontStyle13"/>
          <w:rFonts w:ascii="Times New Roman" w:hAnsi="Times New Roman" w:cs="Times New Roman"/>
          <w:sz w:val="28"/>
        </w:rPr>
        <w:t xml:space="preserve"> </w:t>
      </w:r>
      <w:r w:rsidR="001A1338" w:rsidRPr="00884E52">
        <w:rPr>
          <w:rStyle w:val="FontStyle13"/>
          <w:rFonts w:ascii="Times New Roman" w:hAnsi="Times New Roman" w:cs="Times New Roman"/>
          <w:sz w:val="28"/>
        </w:rPr>
        <w:t>состо</w:t>
      </w:r>
      <w:r w:rsidR="00981EC7">
        <w:rPr>
          <w:rStyle w:val="FontStyle13"/>
          <w:rFonts w:ascii="Times New Roman" w:hAnsi="Times New Roman" w:cs="Times New Roman"/>
          <w:sz w:val="28"/>
        </w:rPr>
        <w:t>и</w:t>
      </w:r>
      <w:r w:rsidR="001A1338" w:rsidRPr="00884E52">
        <w:rPr>
          <w:rStyle w:val="FontStyle13"/>
          <w:rFonts w:ascii="Times New Roman" w:hAnsi="Times New Roman" w:cs="Times New Roman"/>
          <w:sz w:val="28"/>
        </w:rPr>
        <w:t xml:space="preserve">тся </w:t>
      </w:r>
      <w:r w:rsidR="00C409CD">
        <w:rPr>
          <w:rStyle w:val="FontStyle13"/>
          <w:rFonts w:ascii="Times New Roman" w:hAnsi="Times New Roman" w:cs="Times New Roman"/>
          <w:sz w:val="28"/>
        </w:rPr>
        <w:t xml:space="preserve"> </w:t>
      </w:r>
      <w:r w:rsidR="000C6722">
        <w:rPr>
          <w:rStyle w:val="FontStyle13"/>
          <w:rFonts w:ascii="Times New Roman" w:hAnsi="Times New Roman" w:cs="Times New Roman"/>
          <w:b/>
          <w:sz w:val="28"/>
        </w:rPr>
        <w:t>22</w:t>
      </w:r>
      <w:r w:rsidR="00F2333B">
        <w:rPr>
          <w:rStyle w:val="FontStyle13"/>
          <w:rFonts w:ascii="Times New Roman" w:hAnsi="Times New Roman" w:cs="Times New Roman"/>
          <w:b/>
          <w:sz w:val="28"/>
        </w:rPr>
        <w:t xml:space="preserve"> </w:t>
      </w:r>
      <w:r w:rsidR="00442E62" w:rsidRPr="00442E62">
        <w:rPr>
          <w:rStyle w:val="FontStyle13"/>
          <w:rFonts w:ascii="Times New Roman" w:hAnsi="Times New Roman" w:cs="Times New Roman"/>
          <w:b/>
          <w:sz w:val="28"/>
        </w:rPr>
        <w:t>июля</w:t>
      </w:r>
      <w:r w:rsidR="00442E62">
        <w:rPr>
          <w:rStyle w:val="FontStyle13"/>
          <w:rFonts w:ascii="Times New Roman" w:hAnsi="Times New Roman" w:cs="Times New Roman"/>
          <w:sz w:val="28"/>
        </w:rPr>
        <w:t xml:space="preserve"> </w:t>
      </w:r>
      <w:r w:rsidR="009932D6" w:rsidRPr="00981EC7">
        <w:rPr>
          <w:rStyle w:val="FontStyle12"/>
          <w:rFonts w:ascii="Times New Roman" w:hAnsi="Times New Roman" w:cs="Times New Roman"/>
          <w:sz w:val="28"/>
        </w:rPr>
        <w:t>2022</w:t>
      </w:r>
      <w:r w:rsidR="00F153AA" w:rsidRPr="00981EC7">
        <w:rPr>
          <w:rStyle w:val="FontStyle12"/>
          <w:rFonts w:ascii="Times New Roman" w:hAnsi="Times New Roman" w:cs="Times New Roman"/>
          <w:sz w:val="28"/>
        </w:rPr>
        <w:t xml:space="preserve"> года </w:t>
      </w:r>
      <w:r w:rsidR="008A6A53" w:rsidRPr="00981EC7">
        <w:rPr>
          <w:rStyle w:val="FontStyle12"/>
          <w:rFonts w:ascii="Times New Roman" w:hAnsi="Times New Roman" w:cs="Times New Roman"/>
          <w:sz w:val="28"/>
        </w:rPr>
        <w:t xml:space="preserve"> </w:t>
      </w:r>
      <w:r w:rsidR="00F153AA" w:rsidRPr="00981EC7">
        <w:rPr>
          <w:rStyle w:val="FontStyle12"/>
          <w:rFonts w:ascii="Times New Roman" w:hAnsi="Times New Roman" w:cs="Times New Roman"/>
          <w:sz w:val="28"/>
        </w:rPr>
        <w:t>с 08</w:t>
      </w:r>
      <w:r w:rsidR="001A1338" w:rsidRPr="00981EC7">
        <w:rPr>
          <w:rStyle w:val="FontStyle12"/>
          <w:rFonts w:ascii="Times New Roman" w:hAnsi="Times New Roman" w:cs="Times New Roman"/>
          <w:sz w:val="28"/>
        </w:rPr>
        <w:t>:00 до 12:00.</w:t>
      </w:r>
    </w:p>
    <w:p w14:paraId="248EEB1B" w14:textId="77777777" w:rsidR="00884E52" w:rsidRPr="00884E52" w:rsidRDefault="00884E52" w:rsidP="008A3ED0">
      <w:pPr>
        <w:widowControl/>
        <w:shd w:val="clear" w:color="auto" w:fill="FFFFFF"/>
        <w:autoSpaceDE/>
        <w:autoSpaceDN/>
        <w:adjustRightInd/>
        <w:rPr>
          <w:rStyle w:val="FontStyle12"/>
          <w:rFonts w:ascii="Arial" w:hAnsi="Arial" w:cs="Arial"/>
          <w:b w:val="0"/>
          <w:bCs w:val="0"/>
          <w:color w:val="2C2D2E"/>
          <w:sz w:val="40"/>
          <w:szCs w:val="36"/>
        </w:rPr>
      </w:pPr>
    </w:p>
    <w:p w14:paraId="19DE2C86" w14:textId="3099F826" w:rsidR="00334E95" w:rsidRPr="00334E95" w:rsidRDefault="00334E95" w:rsidP="00334E95">
      <w:pPr>
        <w:pStyle w:val="Style3"/>
        <w:widowControl/>
        <w:spacing w:before="72" w:line="398" w:lineRule="exact"/>
        <w:ind w:firstLine="0"/>
        <w:rPr>
          <w:rStyle w:val="FontStyle14"/>
          <w:rFonts w:ascii="Times New Roman" w:hAnsi="Times New Roman" w:cs="Times New Roman"/>
          <w:b/>
          <w:bCs/>
          <w:sz w:val="28"/>
          <w:szCs w:val="26"/>
        </w:rPr>
      </w:pPr>
      <w:r w:rsidRPr="00334E95">
        <w:rPr>
          <w:rStyle w:val="FontStyle13"/>
          <w:rFonts w:ascii="Times New Roman" w:hAnsi="Times New Roman" w:cs="Times New Roman"/>
          <w:sz w:val="28"/>
        </w:rPr>
        <w:t xml:space="preserve">При возникновении вопросов обращаться по адресу: Самарская область, Сергиевский район, </w:t>
      </w:r>
      <w:r w:rsidR="004F1ECE">
        <w:rPr>
          <w:rStyle w:val="FontStyle13"/>
          <w:rFonts w:ascii="Times New Roman" w:hAnsi="Times New Roman" w:cs="Times New Roman"/>
          <w:sz w:val="28"/>
        </w:rPr>
        <w:t>с</w:t>
      </w:r>
      <w:r w:rsidRPr="00334E95">
        <w:rPr>
          <w:rStyle w:val="FontStyle13"/>
          <w:rFonts w:ascii="Times New Roman" w:hAnsi="Times New Roman" w:cs="Times New Roman"/>
          <w:sz w:val="28"/>
        </w:rPr>
        <w:t xml:space="preserve">. </w:t>
      </w:r>
      <w:r w:rsidR="004F1ECE">
        <w:rPr>
          <w:rStyle w:val="FontStyle13"/>
          <w:rFonts w:ascii="Times New Roman" w:hAnsi="Times New Roman" w:cs="Times New Roman"/>
          <w:sz w:val="28"/>
        </w:rPr>
        <w:t>Елшанка</w:t>
      </w:r>
      <w:r w:rsidRPr="00334E95">
        <w:rPr>
          <w:rStyle w:val="FontStyle13"/>
          <w:rFonts w:ascii="Times New Roman" w:hAnsi="Times New Roman" w:cs="Times New Roman"/>
          <w:sz w:val="28"/>
        </w:rPr>
        <w:t xml:space="preserve">, улица </w:t>
      </w:r>
      <w:r w:rsidR="004F1ECE">
        <w:rPr>
          <w:rStyle w:val="FontStyle13"/>
          <w:rFonts w:ascii="Times New Roman" w:hAnsi="Times New Roman" w:cs="Times New Roman"/>
          <w:sz w:val="28"/>
        </w:rPr>
        <w:t>Кольцова</w:t>
      </w:r>
      <w:r w:rsidRPr="00334E95">
        <w:rPr>
          <w:rStyle w:val="FontStyle13"/>
          <w:rFonts w:ascii="Times New Roman" w:hAnsi="Times New Roman" w:cs="Times New Roman"/>
          <w:sz w:val="28"/>
        </w:rPr>
        <w:t xml:space="preserve">, дом </w:t>
      </w:r>
      <w:r w:rsidR="004F1ECE">
        <w:rPr>
          <w:rStyle w:val="FontStyle13"/>
          <w:rFonts w:ascii="Times New Roman" w:hAnsi="Times New Roman" w:cs="Times New Roman"/>
          <w:sz w:val="28"/>
        </w:rPr>
        <w:t>4</w:t>
      </w:r>
      <w:r w:rsidRPr="00334E95">
        <w:rPr>
          <w:rStyle w:val="FontStyle13"/>
          <w:rFonts w:ascii="Times New Roman" w:hAnsi="Times New Roman" w:cs="Times New Roman"/>
          <w:sz w:val="28"/>
        </w:rPr>
        <w:t>, или по телефону: 8(84</w:t>
      </w:r>
      <w:r w:rsidR="00DF1144">
        <w:rPr>
          <w:rStyle w:val="FontStyle13"/>
          <w:rFonts w:ascii="Times New Roman" w:hAnsi="Times New Roman" w:cs="Times New Roman"/>
          <w:sz w:val="28"/>
        </w:rPr>
        <w:t>6</w:t>
      </w:r>
      <w:r w:rsidR="00A16C34">
        <w:rPr>
          <w:rStyle w:val="FontStyle13"/>
          <w:rFonts w:ascii="Times New Roman" w:hAnsi="Times New Roman" w:cs="Times New Roman"/>
          <w:sz w:val="28"/>
        </w:rPr>
        <w:t>)554</w:t>
      </w:r>
      <w:r w:rsidRPr="00334E95">
        <w:rPr>
          <w:rStyle w:val="FontStyle13"/>
          <w:rFonts w:ascii="Times New Roman" w:hAnsi="Times New Roman" w:cs="Times New Roman"/>
          <w:sz w:val="28"/>
        </w:rPr>
        <w:t>-</w:t>
      </w:r>
      <w:r w:rsidR="00A16C34">
        <w:rPr>
          <w:rStyle w:val="FontStyle13"/>
          <w:rFonts w:ascii="Times New Roman" w:hAnsi="Times New Roman" w:cs="Times New Roman"/>
          <w:sz w:val="28"/>
        </w:rPr>
        <w:t>62</w:t>
      </w:r>
      <w:r w:rsidRPr="00334E95">
        <w:rPr>
          <w:rStyle w:val="FontStyle13"/>
          <w:rFonts w:ascii="Times New Roman" w:hAnsi="Times New Roman" w:cs="Times New Roman"/>
          <w:sz w:val="28"/>
        </w:rPr>
        <w:t>-</w:t>
      </w:r>
      <w:r w:rsidR="00A16C34">
        <w:rPr>
          <w:rStyle w:val="FontStyle13"/>
          <w:rFonts w:ascii="Times New Roman" w:hAnsi="Times New Roman" w:cs="Times New Roman"/>
          <w:sz w:val="28"/>
        </w:rPr>
        <w:t>30, 46-2-39.</w:t>
      </w:r>
    </w:p>
    <w:p w14:paraId="7B5ECF9E" w14:textId="77777777" w:rsidR="00893D20" w:rsidRPr="00884E52" w:rsidRDefault="00893D20" w:rsidP="00334E95">
      <w:pPr>
        <w:pStyle w:val="Style3"/>
        <w:widowControl/>
        <w:spacing w:before="72" w:line="398" w:lineRule="exact"/>
        <w:ind w:firstLine="0"/>
        <w:rPr>
          <w:rStyle w:val="FontStyle14"/>
          <w:rFonts w:ascii="Times New Roman" w:hAnsi="Times New Roman" w:cs="Times New Roman"/>
          <w:b/>
          <w:bCs/>
          <w:sz w:val="28"/>
          <w:szCs w:val="26"/>
        </w:rPr>
      </w:pPr>
    </w:p>
    <w:sectPr w:rsidR="00893D20" w:rsidRPr="00884E52" w:rsidSect="00D35DC7">
      <w:type w:val="continuous"/>
      <w:pgSz w:w="11905" w:h="16837"/>
      <w:pgMar w:top="426" w:right="881" w:bottom="791" w:left="1573"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61DFA" w14:textId="77777777" w:rsidR="00D76D4E" w:rsidRDefault="00D76D4E">
      <w:r>
        <w:separator/>
      </w:r>
    </w:p>
  </w:endnote>
  <w:endnote w:type="continuationSeparator" w:id="0">
    <w:p w14:paraId="1F48A501" w14:textId="77777777" w:rsidR="00D76D4E" w:rsidRDefault="00D76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8AFC8" w14:textId="77777777" w:rsidR="00D76D4E" w:rsidRDefault="00D76D4E">
      <w:r>
        <w:separator/>
      </w:r>
    </w:p>
  </w:footnote>
  <w:footnote w:type="continuationSeparator" w:id="0">
    <w:p w14:paraId="6480BE89" w14:textId="77777777" w:rsidR="00D76D4E" w:rsidRDefault="00D76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15:restartNumberingAfterBreak="0">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16cid:durableId="191384582">
    <w:abstractNumId w:val="0"/>
  </w:num>
  <w:num w:numId="2" w16cid:durableId="7815389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Setting w:name="useWord2013TrackBottomHyphenation" w:uri="http://schemas.microsoft.com/office/word" w:val="1"/>
  </w:compat>
  <w:rsids>
    <w:rsidRoot w:val="00DC652D"/>
    <w:rsid w:val="00093E2E"/>
    <w:rsid w:val="000C6722"/>
    <w:rsid w:val="000D258A"/>
    <w:rsid w:val="000E5FEF"/>
    <w:rsid w:val="00101CDB"/>
    <w:rsid w:val="00120019"/>
    <w:rsid w:val="001220CD"/>
    <w:rsid w:val="00151AC5"/>
    <w:rsid w:val="00151D1D"/>
    <w:rsid w:val="00153C5F"/>
    <w:rsid w:val="00153D3C"/>
    <w:rsid w:val="001570D6"/>
    <w:rsid w:val="001A1338"/>
    <w:rsid w:val="001B320F"/>
    <w:rsid w:val="001E7F0D"/>
    <w:rsid w:val="002231EE"/>
    <w:rsid w:val="002237DD"/>
    <w:rsid w:val="0025337A"/>
    <w:rsid w:val="00256062"/>
    <w:rsid w:val="002670C8"/>
    <w:rsid w:val="00297E1A"/>
    <w:rsid w:val="002B656B"/>
    <w:rsid w:val="00331FBC"/>
    <w:rsid w:val="003342EB"/>
    <w:rsid w:val="00334E95"/>
    <w:rsid w:val="00385678"/>
    <w:rsid w:val="003A7EC6"/>
    <w:rsid w:val="00432CBB"/>
    <w:rsid w:val="00442E62"/>
    <w:rsid w:val="004462C2"/>
    <w:rsid w:val="00453D7B"/>
    <w:rsid w:val="00482812"/>
    <w:rsid w:val="004A1FCD"/>
    <w:rsid w:val="004A47AB"/>
    <w:rsid w:val="004E4E86"/>
    <w:rsid w:val="004F0334"/>
    <w:rsid w:val="004F1ECE"/>
    <w:rsid w:val="004F64C6"/>
    <w:rsid w:val="005264EA"/>
    <w:rsid w:val="00567F8C"/>
    <w:rsid w:val="005F417F"/>
    <w:rsid w:val="006101FA"/>
    <w:rsid w:val="006171B8"/>
    <w:rsid w:val="00622A18"/>
    <w:rsid w:val="0066085A"/>
    <w:rsid w:val="00695766"/>
    <w:rsid w:val="006C07A5"/>
    <w:rsid w:val="006C4014"/>
    <w:rsid w:val="00721313"/>
    <w:rsid w:val="00723482"/>
    <w:rsid w:val="00725CB3"/>
    <w:rsid w:val="00751295"/>
    <w:rsid w:val="007654FE"/>
    <w:rsid w:val="007735E0"/>
    <w:rsid w:val="007C3B23"/>
    <w:rsid w:val="007E23E9"/>
    <w:rsid w:val="00801D37"/>
    <w:rsid w:val="008474CE"/>
    <w:rsid w:val="00865875"/>
    <w:rsid w:val="00870F71"/>
    <w:rsid w:val="00882CB0"/>
    <w:rsid w:val="00884E52"/>
    <w:rsid w:val="00893D20"/>
    <w:rsid w:val="008A3ED0"/>
    <w:rsid w:val="008A6A53"/>
    <w:rsid w:val="008B3706"/>
    <w:rsid w:val="008C3742"/>
    <w:rsid w:val="008D5822"/>
    <w:rsid w:val="008E1EA2"/>
    <w:rsid w:val="008F5D42"/>
    <w:rsid w:val="00916F06"/>
    <w:rsid w:val="00921E60"/>
    <w:rsid w:val="00981EC7"/>
    <w:rsid w:val="009932D6"/>
    <w:rsid w:val="009A29C3"/>
    <w:rsid w:val="009C1CB4"/>
    <w:rsid w:val="009D1E8E"/>
    <w:rsid w:val="00A12B53"/>
    <w:rsid w:val="00A13841"/>
    <w:rsid w:val="00A16C34"/>
    <w:rsid w:val="00A34005"/>
    <w:rsid w:val="00AC2BAE"/>
    <w:rsid w:val="00AD1E08"/>
    <w:rsid w:val="00B119A3"/>
    <w:rsid w:val="00B1638E"/>
    <w:rsid w:val="00B35B44"/>
    <w:rsid w:val="00B409B5"/>
    <w:rsid w:val="00B40F26"/>
    <w:rsid w:val="00B51FF5"/>
    <w:rsid w:val="00B836E0"/>
    <w:rsid w:val="00C171DA"/>
    <w:rsid w:val="00C4019C"/>
    <w:rsid w:val="00C409CD"/>
    <w:rsid w:val="00C5374B"/>
    <w:rsid w:val="00CA592A"/>
    <w:rsid w:val="00CF506B"/>
    <w:rsid w:val="00D02266"/>
    <w:rsid w:val="00D127D1"/>
    <w:rsid w:val="00D35DC7"/>
    <w:rsid w:val="00D573CA"/>
    <w:rsid w:val="00D66BD4"/>
    <w:rsid w:val="00D76D4E"/>
    <w:rsid w:val="00D76DDB"/>
    <w:rsid w:val="00D802C4"/>
    <w:rsid w:val="00DB4868"/>
    <w:rsid w:val="00DC652D"/>
    <w:rsid w:val="00DC6880"/>
    <w:rsid w:val="00DF1144"/>
    <w:rsid w:val="00E379B4"/>
    <w:rsid w:val="00EA646F"/>
    <w:rsid w:val="00EF5653"/>
    <w:rsid w:val="00F077AF"/>
    <w:rsid w:val="00F153AA"/>
    <w:rsid w:val="00F2333B"/>
    <w:rsid w:val="00F941E0"/>
    <w:rsid w:val="00F96C2F"/>
    <w:rsid w:val="00FA6B19"/>
    <w:rsid w:val="00FF0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EE30F4"/>
  <w15:docId w15:val="{E8B3BADE-3425-4C74-BDF1-68FB49717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253</Words>
  <Characters>1447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2021-12-10T05:55:00Z</cp:lastPrinted>
  <dcterms:created xsi:type="dcterms:W3CDTF">2022-01-20T11:09:00Z</dcterms:created>
  <dcterms:modified xsi:type="dcterms:W3CDTF">2022-07-19T05:12:00Z</dcterms:modified>
</cp:coreProperties>
</file>